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B5" w:rsidRDefault="00A970B5" w:rsidP="0000154B">
      <w:pPr>
        <w:spacing w:after="0" w:line="240" w:lineRule="auto"/>
        <w:contextualSpacing/>
        <w:textAlignment w:val="baseline"/>
        <w:outlineLvl w:val="2"/>
        <w:rPr>
          <w:rFonts w:ascii="Times New Roman" w:hAnsi="Times New Roman"/>
          <w:b/>
          <w:sz w:val="32"/>
          <w:lang w:val="kk-KZ"/>
        </w:rPr>
      </w:pPr>
      <w:r>
        <w:rPr>
          <w:rFonts w:ascii="Times New Roman" w:hAnsi="Times New Roman"/>
          <w:b/>
          <w:sz w:val="32"/>
          <w:lang w:val="kk-KZ"/>
        </w:rPr>
        <w:t>1.</w:t>
      </w:r>
      <w:r w:rsidR="00540664">
        <w:rPr>
          <w:rFonts w:ascii="Times New Roman" w:hAnsi="Times New Roman"/>
          <w:b/>
          <w:sz w:val="32"/>
          <w:lang w:val="kk-KZ"/>
        </w:rPr>
        <w:t>Кадр бөлімі дамуының тиі</w:t>
      </w:r>
      <w:r w:rsidR="00943F4A">
        <w:rPr>
          <w:rFonts w:ascii="Times New Roman" w:hAnsi="Times New Roman"/>
          <w:b/>
          <w:sz w:val="32"/>
          <w:lang w:val="kk-KZ"/>
        </w:rPr>
        <w:t>мділігі</w:t>
      </w:r>
    </w:p>
    <w:p w:rsidR="0000154B" w:rsidRPr="00943F4A" w:rsidRDefault="0000154B" w:rsidP="0000154B">
      <w:pPr>
        <w:spacing w:after="0" w:line="240" w:lineRule="auto"/>
        <w:contextualSpacing/>
        <w:textAlignment w:val="baseline"/>
        <w:outlineLvl w:val="2"/>
        <w:rPr>
          <w:rFonts w:ascii="Times New Roman" w:hAnsi="Times New Roman"/>
          <w:b/>
          <w:sz w:val="24"/>
          <w:szCs w:val="24"/>
          <w:lang w:val="kk-KZ"/>
        </w:rPr>
      </w:pPr>
      <w:r w:rsidRPr="00A970B5">
        <w:rPr>
          <w:rFonts w:ascii="Times New Roman" w:hAnsi="Times New Roman"/>
          <w:b/>
          <w:sz w:val="32"/>
          <w:lang w:val="kk-KZ"/>
        </w:rPr>
        <w:t xml:space="preserve"> </w:t>
      </w:r>
      <w:r w:rsidRPr="00943F4A">
        <w:rPr>
          <w:rFonts w:ascii="Times New Roman" w:hAnsi="Times New Roman"/>
          <w:b/>
          <w:sz w:val="24"/>
          <w:szCs w:val="24"/>
          <w:lang w:val="kk-KZ"/>
        </w:rPr>
        <w:t>Педагогикалық ұжымның сапалық құрамы</w:t>
      </w:r>
    </w:p>
    <w:p w:rsidR="0000154B" w:rsidRPr="00CD711C" w:rsidRDefault="0000154B" w:rsidP="0000154B">
      <w:pPr>
        <w:spacing w:after="0" w:line="240" w:lineRule="auto"/>
        <w:textAlignment w:val="baseline"/>
        <w:outlineLvl w:val="2"/>
        <w:rPr>
          <w:lang w:val="kk-KZ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5"/>
        <w:gridCol w:w="1135"/>
        <w:gridCol w:w="1984"/>
        <w:gridCol w:w="2694"/>
        <w:gridCol w:w="2835"/>
      </w:tblGrid>
      <w:tr w:rsidR="007C7CBD" w:rsidRPr="009B2A7D" w:rsidTr="009B2A7D">
        <w:trPr>
          <w:trHeight w:val="130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0449" w:rsidRPr="009B2A7D" w:rsidRDefault="00F70449" w:rsidP="009B2A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мұғалімдер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Жоғары білімді мұғалімдер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Жоғары және бірінші санатты мұғалімдер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Магистрлер саны</w:t>
            </w:r>
          </w:p>
        </w:tc>
      </w:tr>
      <w:tr w:rsidR="007C7CBD" w:rsidRPr="009B2A7D" w:rsidTr="009B2A7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</w:rPr>
              <w:t>201</w:t>
            </w: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9B2A7D">
              <w:rPr>
                <w:rFonts w:ascii="Times New Roman" w:hAnsi="Times New Roman"/>
                <w:sz w:val="24"/>
                <w:szCs w:val="24"/>
              </w:rPr>
              <w:t>-201</w:t>
            </w: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Жоғары-4,Зерттеуші-2,</w:t>
            </w:r>
          </w:p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санатты-3, </w:t>
            </w:r>
            <w:r w:rsidRPr="009B2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Жоғары-4,Зерттеуші-2,1 санатты-3, </w:t>
            </w:r>
            <w:r w:rsidRPr="009B2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-8</w:t>
            </w:r>
          </w:p>
        </w:tc>
      </w:tr>
      <w:tr w:rsidR="007C7CBD" w:rsidRPr="009B2A7D" w:rsidTr="009B2A7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</w:rPr>
              <w:t>201</w:t>
            </w: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9B2A7D">
              <w:rPr>
                <w:rFonts w:ascii="Times New Roman" w:hAnsi="Times New Roman"/>
                <w:sz w:val="24"/>
                <w:szCs w:val="24"/>
              </w:rPr>
              <w:t>-20</w:t>
            </w: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Жоғары-4,Зерттеуші-2,</w:t>
            </w:r>
          </w:p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санатты-3, </w:t>
            </w:r>
            <w:r w:rsidRPr="009B2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Жоғары-4,Зерттеуші-2,1 санатты-3, </w:t>
            </w:r>
            <w:r w:rsidRPr="009B2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-8</w:t>
            </w:r>
          </w:p>
        </w:tc>
      </w:tr>
      <w:tr w:rsidR="007C7CBD" w:rsidRPr="009B2A7D" w:rsidTr="009B2A7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</w:rPr>
              <w:t>20</w:t>
            </w: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9B2A7D">
              <w:rPr>
                <w:rFonts w:ascii="Times New Roman" w:hAnsi="Times New Roman"/>
                <w:sz w:val="24"/>
                <w:szCs w:val="24"/>
              </w:rPr>
              <w:t>-202</w:t>
            </w: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Жоғары-1,3ерттеуші-4,1 санатты-2,с-10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9" w:rsidRPr="009B2A7D" w:rsidRDefault="00F70449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A7D">
              <w:rPr>
                <w:rFonts w:ascii="Times New Roman" w:hAnsi="Times New Roman"/>
                <w:sz w:val="24"/>
                <w:szCs w:val="24"/>
                <w:lang w:val="kk-KZ"/>
              </w:rPr>
              <w:t>Жоғары-1,3ерттеуші-4,1 санатты-2,с-10</w:t>
            </w:r>
          </w:p>
        </w:tc>
      </w:tr>
    </w:tbl>
    <w:p w:rsidR="0000154B" w:rsidRPr="00CD711C" w:rsidRDefault="0000154B" w:rsidP="0000154B">
      <w:pPr>
        <w:spacing w:after="0" w:line="240" w:lineRule="auto"/>
        <w:textAlignment w:val="baseline"/>
        <w:outlineLvl w:val="2"/>
        <w:rPr>
          <w:lang w:val="kk-KZ"/>
        </w:rPr>
      </w:pPr>
    </w:p>
    <w:p w:rsidR="000B3AF6" w:rsidRPr="00856EA3" w:rsidRDefault="0000154B" w:rsidP="0000154B">
      <w:pPr>
        <w:spacing w:after="0" w:line="240" w:lineRule="auto"/>
        <w:textAlignment w:val="baseline"/>
        <w:outlineLvl w:val="2"/>
        <w:rPr>
          <w:rFonts w:ascii="Times New Roman" w:hAnsi="Times New Roman"/>
          <w:b/>
          <w:sz w:val="24"/>
          <w:szCs w:val="24"/>
          <w:lang w:val="kk-KZ"/>
        </w:rPr>
      </w:pPr>
      <w:r w:rsidRPr="00856EA3">
        <w:rPr>
          <w:rFonts w:ascii="Times New Roman" w:hAnsi="Times New Roman"/>
          <w:b/>
          <w:sz w:val="24"/>
          <w:szCs w:val="24"/>
          <w:lang w:val="kk-KZ"/>
        </w:rPr>
        <w:t>3</w:t>
      </w:r>
      <w:r w:rsidR="00EC3414" w:rsidRPr="00856EA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56EA3">
        <w:rPr>
          <w:rFonts w:ascii="Times New Roman" w:hAnsi="Times New Roman"/>
          <w:b/>
          <w:sz w:val="24"/>
          <w:szCs w:val="24"/>
          <w:lang w:val="kk-KZ"/>
        </w:rPr>
        <w:t xml:space="preserve"> жылдың ішіндегі қызметкерлердің орташа ауысуы_</w:t>
      </w:r>
      <w:r w:rsidR="00A970B5" w:rsidRPr="00856EA3">
        <w:rPr>
          <w:rFonts w:ascii="Times New Roman" w:hAnsi="Times New Roman"/>
          <w:b/>
          <w:sz w:val="24"/>
          <w:szCs w:val="24"/>
          <w:lang w:val="kk-KZ"/>
        </w:rPr>
        <w:t>2</w:t>
      </w:r>
      <w:r w:rsidRPr="00856EA3">
        <w:rPr>
          <w:rFonts w:ascii="Times New Roman" w:hAnsi="Times New Roman"/>
          <w:b/>
          <w:sz w:val="24"/>
          <w:szCs w:val="24"/>
          <w:lang w:val="kk-KZ"/>
        </w:rPr>
        <w:t>_____ %</w:t>
      </w:r>
    </w:p>
    <w:p w:rsidR="000B3AF6" w:rsidRDefault="00000E2B" w:rsidP="00943F4A">
      <w:pPr>
        <w:spacing w:before="188" w:after="113" w:line="326" w:lineRule="atLeast"/>
        <w:textAlignment w:val="baseline"/>
        <w:outlineLvl w:val="2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3550" cy="207645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56EA3" w:rsidRPr="000B3AF6" w:rsidRDefault="0000154B" w:rsidP="00943F4A">
      <w:pPr>
        <w:spacing w:before="188" w:after="113" w:line="326" w:lineRule="atLeast"/>
        <w:textAlignment w:val="baseline"/>
        <w:outlineLvl w:val="2"/>
        <w:rPr>
          <w:rFonts w:ascii="Times New Roman" w:hAnsi="Times New Roman"/>
          <w:b/>
          <w:sz w:val="28"/>
          <w:szCs w:val="28"/>
          <w:lang w:val="kk-KZ"/>
        </w:rPr>
      </w:pPr>
      <w:r w:rsidRPr="00CD711C">
        <w:rPr>
          <w:rFonts w:ascii="Times New Roman" w:hAnsi="Times New Roman"/>
          <w:b/>
          <w:sz w:val="28"/>
          <w:szCs w:val="28"/>
          <w:lang w:val="kk-KZ"/>
        </w:rPr>
        <w:t>II.</w:t>
      </w:r>
      <w:r w:rsidRPr="00CD711C">
        <w:rPr>
          <w:rFonts w:ascii="Times New Roman" w:eastAsia="Times New Roman" w:hAnsi="Times New Roman"/>
          <w:b/>
          <w:color w:val="1E1E1E"/>
          <w:sz w:val="28"/>
          <w:szCs w:val="28"/>
          <w:lang w:val="kk-KZ" w:eastAsia="ru-RU"/>
        </w:rPr>
        <w:t xml:space="preserve"> </w:t>
      </w:r>
      <w:r w:rsidR="00943F4A">
        <w:rPr>
          <w:rFonts w:ascii="Times New Roman" w:eastAsia="Times New Roman" w:hAnsi="Times New Roman"/>
          <w:b/>
          <w:color w:val="1E1E1E"/>
          <w:sz w:val="28"/>
          <w:szCs w:val="28"/>
          <w:lang w:val="kk-KZ" w:eastAsia="ru-RU"/>
        </w:rPr>
        <w:t>Білім беру саласының тиімділігі</w:t>
      </w:r>
      <w:r w:rsidRPr="00CD711C">
        <w:rPr>
          <w:rFonts w:ascii="Times New Roman" w:eastAsia="Times New Roman" w:hAnsi="Times New Roman"/>
          <w:b/>
          <w:color w:val="1E1E1E"/>
          <w:sz w:val="28"/>
          <w:szCs w:val="28"/>
          <w:lang w:val="kk-KZ" w:eastAsia="ru-RU"/>
        </w:rPr>
        <w:t xml:space="preserve"> </w:t>
      </w:r>
      <w:r w:rsidR="00856EA3">
        <w:rPr>
          <w:rFonts w:ascii="Times New Roman" w:eastAsia="Times New Roman" w:hAnsi="Times New Roman"/>
          <w:b/>
          <w:color w:val="1E1E1E"/>
          <w:sz w:val="28"/>
          <w:szCs w:val="28"/>
          <w:lang w:val="kk-KZ" w:eastAsia="ru-RU"/>
        </w:rPr>
        <w:t>.</w:t>
      </w:r>
    </w:p>
    <w:p w:rsidR="0000154B" w:rsidRPr="00943F4A" w:rsidRDefault="0000154B" w:rsidP="00943F4A">
      <w:pPr>
        <w:spacing w:before="188" w:after="113" w:line="326" w:lineRule="atLeast"/>
        <w:textAlignment w:val="baseline"/>
        <w:outlineLvl w:val="2"/>
        <w:rPr>
          <w:rFonts w:ascii="Times New Roman" w:eastAsia="Times New Roman" w:hAnsi="Times New Roman"/>
          <w:b/>
          <w:color w:val="1E1E1E"/>
          <w:sz w:val="28"/>
          <w:szCs w:val="28"/>
          <w:lang w:val="kk-KZ" w:eastAsia="ru-RU"/>
        </w:rPr>
      </w:pPr>
      <w:r w:rsidRPr="00CD711C">
        <w:rPr>
          <w:rFonts w:ascii="Times New Roman" w:eastAsia="Times New Roman" w:hAnsi="Times New Roman"/>
          <w:b/>
          <w:color w:val="1E1E1E"/>
          <w:sz w:val="28"/>
          <w:szCs w:val="28"/>
          <w:lang w:val="kk-KZ" w:eastAsia="ru-RU"/>
        </w:rPr>
        <w:t>Оқушылар контингенті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418"/>
        <w:gridCol w:w="1417"/>
        <w:gridCol w:w="1701"/>
        <w:gridCol w:w="1701"/>
        <w:gridCol w:w="1559"/>
      </w:tblGrid>
      <w:tr w:rsidR="007C7CBD" w:rsidRPr="009B2A7D" w:rsidTr="009B2A7D">
        <w:trPr>
          <w:trHeight w:val="182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B" w:rsidRPr="009B2A7D" w:rsidRDefault="0000154B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  <w:t>Жыл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B" w:rsidRPr="009B2A7D" w:rsidRDefault="0000154B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  <w:t>Барлық оқушылар саны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B" w:rsidRPr="009B2A7D" w:rsidRDefault="0000154B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  <w:t>Кәмелетке толмаған</w:t>
            </w:r>
            <w:r w:rsidR="00174431" w:rsidRPr="009B2A7D">
              <w:rPr>
                <w:rFonts w:ascii="Times New Roman" w:eastAsia="Times New Roman" w:hAnsi="Times New Roman"/>
                <w:color w:val="1E1E1E"/>
                <w:sz w:val="24"/>
                <w:szCs w:val="24"/>
                <w:lang w:val="kk-KZ" w:eastAsia="ru-RU"/>
              </w:rPr>
              <w:t>-</w:t>
            </w:r>
            <w:r w:rsidRPr="009B2A7D"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  <w:t>дар оқушы саны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B" w:rsidRPr="009B2A7D" w:rsidRDefault="0000154B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  <w:t>Жетім балалар мен ата-анасының қамқорлығынсыз қалған балалар саны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B" w:rsidRPr="009B2A7D" w:rsidRDefault="0000154B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  <w:t>Толық емес отбасы саны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B" w:rsidRPr="009B2A7D" w:rsidRDefault="0000154B" w:rsidP="00943F4A">
            <w:pPr>
              <w:rPr>
                <w:rFonts w:ascii="Times New Roman" w:eastAsia="Times New Roman" w:hAnsi="Times New Roman"/>
                <w:color w:val="1E1E1E"/>
                <w:sz w:val="24"/>
                <w:szCs w:val="24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4"/>
                <w:szCs w:val="24"/>
                <w:lang w:eastAsia="ru-RU"/>
              </w:rPr>
              <w:t>Мүгедек оқушылар саны</w:t>
            </w:r>
          </w:p>
        </w:tc>
      </w:tr>
      <w:tr w:rsidR="007C7CBD" w:rsidRPr="009B2A7D" w:rsidTr="009B2A7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70B5" w:rsidRPr="009B2A7D" w:rsidRDefault="00A970B5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-20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</w:t>
            </w:r>
          </w:p>
        </w:tc>
      </w:tr>
      <w:tr w:rsidR="007C7CBD" w:rsidRPr="009B2A7D" w:rsidTr="009B2A7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70B5" w:rsidRPr="009B2A7D" w:rsidRDefault="00A970B5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-20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</w:t>
            </w:r>
          </w:p>
        </w:tc>
      </w:tr>
      <w:tr w:rsidR="007C7CBD" w:rsidRPr="009B2A7D" w:rsidTr="009B2A7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70B5" w:rsidRPr="009B2A7D" w:rsidRDefault="00A970B5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-202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5" w:rsidRPr="009B2A7D" w:rsidRDefault="00A970B5" w:rsidP="009B2A7D">
            <w:pPr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</w:pPr>
            <w:r w:rsidRPr="009B2A7D">
              <w:rPr>
                <w:rFonts w:ascii="Times New Roman" w:eastAsia="Times New Roman" w:hAnsi="Times New Roman"/>
                <w:color w:val="1E1E1E"/>
                <w:sz w:val="28"/>
                <w:szCs w:val="28"/>
                <w:lang w:val="kk-KZ" w:eastAsia="ru-RU"/>
              </w:rPr>
              <w:t>2</w:t>
            </w:r>
          </w:p>
        </w:tc>
      </w:tr>
    </w:tbl>
    <w:p w:rsidR="00730508" w:rsidRDefault="00730508" w:rsidP="00730508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8425" cy="3886200"/>
            <wp:effectExtent l="19050" t="0" r="9525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 xml:space="preserve">                   </w:t>
      </w:r>
      <w:r w:rsidRPr="00153E79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00275" cy="3886200"/>
            <wp:effectExtent l="19050" t="0" r="9525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F2DED" w:rsidRDefault="006F2DED" w:rsidP="006F2DED">
      <w:pPr>
        <w:pStyle w:val="a6"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6F2DED" w:rsidRDefault="006F2DED" w:rsidP="006F2DED">
      <w:pPr>
        <w:pStyle w:val="a6"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6F2DED" w:rsidRDefault="006F2DED" w:rsidP="006F2DED">
      <w:pPr>
        <w:pStyle w:val="a6"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9A4BAC" w:rsidRPr="000B3AF6" w:rsidRDefault="009A4BAC" w:rsidP="006F2DED">
      <w:pPr>
        <w:pStyle w:val="a6"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0B3AF6">
        <w:rPr>
          <w:rFonts w:ascii="Times New Roman" w:hAnsi="Times New Roman"/>
          <w:b/>
          <w:color w:val="0070C0"/>
          <w:sz w:val="24"/>
          <w:szCs w:val="24"/>
          <w:lang w:val="kk-KZ"/>
        </w:rPr>
        <w:t>Соңғы үш оқу жылында оқу-тәрбие жұмысының жоспары бойынша атқарылған шаралардың сандық көрсеткіші:</w:t>
      </w:r>
    </w:p>
    <w:tbl>
      <w:tblPr>
        <w:tblW w:w="9780" w:type="dxa"/>
        <w:jc w:val="center"/>
        <w:tblInd w:w="-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4355"/>
        <w:gridCol w:w="1559"/>
        <w:gridCol w:w="1418"/>
        <w:gridCol w:w="1986"/>
      </w:tblGrid>
      <w:tr w:rsidR="009A4BAC" w:rsidRPr="000B3AF6" w:rsidTr="00635950">
        <w:trPr>
          <w:jc w:val="center"/>
        </w:trPr>
        <w:tc>
          <w:tcPr>
            <w:tcW w:w="462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55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Тәрбие бағыттары </w:t>
            </w:r>
          </w:p>
        </w:tc>
        <w:tc>
          <w:tcPr>
            <w:tcW w:w="1559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0B3AF6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2018-2019 оқу жылы</w:t>
            </w:r>
          </w:p>
        </w:tc>
        <w:tc>
          <w:tcPr>
            <w:tcW w:w="1418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0B3AF6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2019-2020 оқу жылы</w:t>
            </w:r>
          </w:p>
        </w:tc>
        <w:tc>
          <w:tcPr>
            <w:tcW w:w="1986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0B3AF6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2020-2021 </w:t>
            </w:r>
          </w:p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0B3AF6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оқу жылы</w:t>
            </w:r>
          </w:p>
        </w:tc>
      </w:tr>
      <w:tr w:rsidR="009A4BAC" w:rsidRPr="000B3AF6" w:rsidTr="00635950">
        <w:trPr>
          <w:jc w:val="center"/>
        </w:trPr>
        <w:tc>
          <w:tcPr>
            <w:tcW w:w="462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55" w:type="dxa"/>
            <w:shd w:val="clear" w:color="auto" w:fill="auto"/>
          </w:tcPr>
          <w:p w:rsidR="009A4BAC" w:rsidRPr="000B3AF6" w:rsidRDefault="009A4BAC" w:rsidP="006359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color w:val="383838"/>
                <w:sz w:val="24"/>
                <w:szCs w:val="24"/>
                <w:shd w:val="clear" w:color="auto" w:fill="FFFFFF"/>
                <w:lang w:val="kk-KZ"/>
              </w:rPr>
              <w:t>Қазақстандық патриотизм және азаматтық тәрбие, құқықтық тәрбие</w:t>
            </w:r>
          </w:p>
        </w:tc>
        <w:tc>
          <w:tcPr>
            <w:tcW w:w="1559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1418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1986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45</w:t>
            </w:r>
          </w:p>
        </w:tc>
      </w:tr>
      <w:tr w:rsidR="009A4BAC" w:rsidRPr="000B3AF6" w:rsidTr="00635950">
        <w:trPr>
          <w:jc w:val="center"/>
        </w:trPr>
        <w:tc>
          <w:tcPr>
            <w:tcW w:w="462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55" w:type="dxa"/>
            <w:shd w:val="clear" w:color="auto" w:fill="auto"/>
          </w:tcPr>
          <w:p w:rsidR="009A4BAC" w:rsidRPr="000B3AF6" w:rsidRDefault="009A4BAC" w:rsidP="006359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color w:val="383838"/>
                <w:sz w:val="24"/>
                <w:szCs w:val="24"/>
                <w:shd w:val="clear" w:color="auto" w:fill="FFFFFF"/>
              </w:rPr>
              <w:t>Рухани - адамгершілік тәрбиесі </w:t>
            </w:r>
          </w:p>
        </w:tc>
        <w:tc>
          <w:tcPr>
            <w:tcW w:w="1559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1986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48</w:t>
            </w:r>
          </w:p>
        </w:tc>
      </w:tr>
      <w:tr w:rsidR="009A4BAC" w:rsidRPr="000B3AF6" w:rsidTr="00635950">
        <w:trPr>
          <w:jc w:val="center"/>
        </w:trPr>
        <w:tc>
          <w:tcPr>
            <w:tcW w:w="462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55" w:type="dxa"/>
            <w:shd w:val="clear" w:color="auto" w:fill="auto"/>
          </w:tcPr>
          <w:p w:rsidR="009A4BAC" w:rsidRPr="000B3AF6" w:rsidRDefault="009A4BAC" w:rsidP="006359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color w:val="383838"/>
                <w:sz w:val="24"/>
                <w:szCs w:val="24"/>
                <w:shd w:val="clear" w:color="auto" w:fill="FFFFFF"/>
              </w:rPr>
              <w:t>Ұлттық тәрбие</w:t>
            </w:r>
          </w:p>
        </w:tc>
        <w:tc>
          <w:tcPr>
            <w:tcW w:w="1559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418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1986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42</w:t>
            </w:r>
          </w:p>
        </w:tc>
      </w:tr>
      <w:tr w:rsidR="009A4BAC" w:rsidRPr="000B3AF6" w:rsidTr="00635950">
        <w:trPr>
          <w:jc w:val="center"/>
        </w:trPr>
        <w:tc>
          <w:tcPr>
            <w:tcW w:w="462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55" w:type="dxa"/>
            <w:shd w:val="clear" w:color="auto" w:fill="auto"/>
          </w:tcPr>
          <w:p w:rsidR="009A4BAC" w:rsidRPr="000B3AF6" w:rsidRDefault="009A4BAC" w:rsidP="006359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color w:val="383838"/>
                <w:sz w:val="24"/>
                <w:szCs w:val="24"/>
                <w:shd w:val="clear" w:color="auto" w:fill="FFFFFF"/>
              </w:rPr>
              <w:t>Отбасы тәрбиесі </w:t>
            </w:r>
          </w:p>
        </w:tc>
        <w:tc>
          <w:tcPr>
            <w:tcW w:w="1559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986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</w:tr>
      <w:tr w:rsidR="009A4BAC" w:rsidRPr="000B3AF6" w:rsidTr="00635950">
        <w:trPr>
          <w:jc w:val="center"/>
        </w:trPr>
        <w:tc>
          <w:tcPr>
            <w:tcW w:w="462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55" w:type="dxa"/>
            <w:shd w:val="clear" w:color="auto" w:fill="auto"/>
          </w:tcPr>
          <w:p w:rsidR="009A4BAC" w:rsidRPr="000B3AF6" w:rsidRDefault="009A4BAC" w:rsidP="006359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color w:val="383838"/>
                <w:sz w:val="24"/>
                <w:szCs w:val="24"/>
                <w:shd w:val="clear" w:color="auto" w:fill="FFFFFF"/>
              </w:rPr>
              <w:t>Еңбек, экономикалық және экологиялық тәрбие</w:t>
            </w:r>
          </w:p>
        </w:tc>
        <w:tc>
          <w:tcPr>
            <w:tcW w:w="1559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986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</w:tr>
      <w:tr w:rsidR="009A4BAC" w:rsidRPr="000B3AF6" w:rsidTr="00635950">
        <w:trPr>
          <w:jc w:val="center"/>
        </w:trPr>
        <w:tc>
          <w:tcPr>
            <w:tcW w:w="462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55" w:type="dxa"/>
            <w:shd w:val="clear" w:color="auto" w:fill="auto"/>
          </w:tcPr>
          <w:p w:rsidR="009A4BAC" w:rsidRPr="000B3AF6" w:rsidRDefault="009A4BAC" w:rsidP="006359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color w:val="383838"/>
                <w:sz w:val="24"/>
                <w:szCs w:val="24"/>
                <w:shd w:val="clear" w:color="auto" w:fill="FFFFFF"/>
                <w:lang w:val="kk-KZ"/>
              </w:rPr>
              <w:t>Зияткерлік тәрбие, ақпараттық мәдениет тәрбиесі</w:t>
            </w:r>
          </w:p>
        </w:tc>
        <w:tc>
          <w:tcPr>
            <w:tcW w:w="1559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986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38</w:t>
            </w:r>
          </w:p>
        </w:tc>
      </w:tr>
      <w:tr w:rsidR="009A4BAC" w:rsidRPr="000B3AF6" w:rsidTr="00635950">
        <w:trPr>
          <w:jc w:val="center"/>
        </w:trPr>
        <w:tc>
          <w:tcPr>
            <w:tcW w:w="462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55" w:type="dxa"/>
            <w:shd w:val="clear" w:color="auto" w:fill="auto"/>
          </w:tcPr>
          <w:p w:rsidR="009A4BAC" w:rsidRPr="000B3AF6" w:rsidRDefault="009A4BAC" w:rsidP="00635950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color w:val="383838"/>
                <w:sz w:val="24"/>
                <w:szCs w:val="24"/>
                <w:shd w:val="clear" w:color="auto" w:fill="FFFFFF"/>
                <w:lang w:val="kk-KZ"/>
              </w:rPr>
              <w:t>Көп мәдениетті және көркем- эстетикалық тәрбие</w:t>
            </w:r>
          </w:p>
        </w:tc>
        <w:tc>
          <w:tcPr>
            <w:tcW w:w="1559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986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</w:tr>
      <w:tr w:rsidR="009A4BAC" w:rsidRPr="000B3AF6" w:rsidTr="00635950">
        <w:trPr>
          <w:jc w:val="center"/>
        </w:trPr>
        <w:tc>
          <w:tcPr>
            <w:tcW w:w="462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55" w:type="dxa"/>
            <w:shd w:val="clear" w:color="auto" w:fill="auto"/>
          </w:tcPr>
          <w:p w:rsidR="009A4BAC" w:rsidRPr="000B3AF6" w:rsidRDefault="009A4BAC" w:rsidP="00635950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color w:val="383838"/>
                <w:sz w:val="24"/>
                <w:szCs w:val="24"/>
                <w:shd w:val="clear" w:color="auto" w:fill="FFFFFF"/>
                <w:lang w:val="kk-KZ"/>
              </w:rPr>
              <w:t>Дене тәрбиесі және салауатты өмір салты</w:t>
            </w:r>
          </w:p>
        </w:tc>
        <w:tc>
          <w:tcPr>
            <w:tcW w:w="1559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986" w:type="dxa"/>
            <w:shd w:val="clear" w:color="auto" w:fill="auto"/>
          </w:tcPr>
          <w:p w:rsidR="009A4BAC" w:rsidRPr="000B3AF6" w:rsidRDefault="009A4BAC" w:rsidP="006359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AF6">
              <w:rPr>
                <w:rFonts w:ascii="Times New Roman" w:hAnsi="Times New Roman"/>
                <w:sz w:val="24"/>
                <w:szCs w:val="24"/>
                <w:lang w:val="kk-KZ"/>
              </w:rPr>
              <w:t>41</w:t>
            </w:r>
          </w:p>
        </w:tc>
      </w:tr>
    </w:tbl>
    <w:p w:rsidR="009A4BAC" w:rsidRPr="000B3AF6" w:rsidRDefault="009A4BAC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9A4BAC" w:rsidRDefault="001D54C8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57950" cy="33909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593C" w:rsidRDefault="00F3593C" w:rsidP="00856EA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70C0"/>
          <w:lang w:val="kk-KZ"/>
        </w:rPr>
      </w:pPr>
      <w:r>
        <w:rPr>
          <w:b/>
          <w:color w:val="0070C0"/>
          <w:lang w:val="kk-KZ"/>
        </w:rPr>
        <w:t>Жергілікті қоғамдық ұйымдармен  бірлескен жұмыс</w:t>
      </w:r>
    </w:p>
    <w:p w:rsidR="00FD4B58" w:rsidRDefault="00FD4B58" w:rsidP="00730508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70C0"/>
          <w:lang w:val="kk-KZ"/>
        </w:rPr>
      </w:pPr>
    </w:p>
    <w:p w:rsidR="001D54C8" w:rsidRDefault="000B3AF6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B3AF6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drawing>
          <wp:inline distT="0" distB="0" distL="0" distR="0">
            <wp:extent cx="6210300" cy="2219325"/>
            <wp:effectExtent l="19050" t="0" r="19050" b="0"/>
            <wp:docPr id="1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pPr w:leftFromText="180" w:rightFromText="180" w:vertAnchor="page" w:horzAnchor="margin" w:tblpY="78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2"/>
        <w:gridCol w:w="1122"/>
        <w:gridCol w:w="1832"/>
        <w:gridCol w:w="1155"/>
        <w:gridCol w:w="1107"/>
        <w:gridCol w:w="1559"/>
        <w:gridCol w:w="1701"/>
      </w:tblGrid>
      <w:tr w:rsidR="000B3AF6" w:rsidRPr="009B2A7D" w:rsidTr="000B3AF6">
        <w:tc>
          <w:tcPr>
            <w:tcW w:w="1582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 xml:space="preserve">Құмқұдық ауылдық емханасы, СЭС мекемесі </w:t>
            </w:r>
          </w:p>
        </w:tc>
        <w:tc>
          <w:tcPr>
            <w:tcW w:w="1122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>Аудандық «Жастар» орталығы</w:t>
            </w:r>
          </w:p>
        </w:tc>
        <w:tc>
          <w:tcPr>
            <w:tcW w:w="1832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>Аудандық Ішкі істер бөлімі қызметкерлерімен жұмыс</w:t>
            </w:r>
          </w:p>
        </w:tc>
        <w:tc>
          <w:tcPr>
            <w:tcW w:w="1155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>Ауылдық кітапхана</w:t>
            </w:r>
          </w:p>
        </w:tc>
        <w:tc>
          <w:tcPr>
            <w:tcW w:w="1107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>Құмқұдық ауылдық округі</w:t>
            </w:r>
          </w:p>
        </w:tc>
        <w:tc>
          <w:tcPr>
            <w:tcW w:w="1559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>Аудандық  Ішкі саясат бөлімі</w:t>
            </w:r>
          </w:p>
        </w:tc>
        <w:tc>
          <w:tcPr>
            <w:tcW w:w="1701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>Ауылдық мәдениет үйі</w:t>
            </w:r>
          </w:p>
        </w:tc>
      </w:tr>
      <w:tr w:rsidR="000B3AF6" w:rsidRPr="009B2A7D" w:rsidTr="000B3AF6">
        <w:tc>
          <w:tcPr>
            <w:tcW w:w="1582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9</w:t>
            </w:r>
          </w:p>
        </w:tc>
        <w:tc>
          <w:tcPr>
            <w:tcW w:w="1122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2</w:t>
            </w:r>
          </w:p>
        </w:tc>
        <w:tc>
          <w:tcPr>
            <w:tcW w:w="1832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4</w:t>
            </w:r>
          </w:p>
        </w:tc>
        <w:tc>
          <w:tcPr>
            <w:tcW w:w="1155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4</w:t>
            </w:r>
          </w:p>
        </w:tc>
        <w:tc>
          <w:tcPr>
            <w:tcW w:w="1107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</w:tcPr>
          <w:p w:rsidR="000B3AF6" w:rsidRPr="009B2A7D" w:rsidRDefault="000B3AF6" w:rsidP="000B3AF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6</w:t>
            </w:r>
          </w:p>
        </w:tc>
      </w:tr>
    </w:tbl>
    <w:p w:rsidR="000B3AF6" w:rsidRDefault="000B3AF6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0B3AF6" w:rsidRDefault="000B3AF6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0B3AF6" w:rsidRDefault="000B3AF6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0B3AF6" w:rsidRDefault="000B3AF6" w:rsidP="00856EA3">
      <w:pPr>
        <w:pStyle w:val="a6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0B3AF6" w:rsidRDefault="000B3AF6" w:rsidP="00856EA3">
      <w:pPr>
        <w:pStyle w:val="a6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856EA3" w:rsidRPr="00856EA3" w:rsidRDefault="00F3593C" w:rsidP="00856EA3">
      <w:pPr>
        <w:pStyle w:val="a6"/>
        <w:rPr>
          <w:rFonts w:ascii="Times New Roman" w:hAnsi="Times New Roman"/>
          <w:lang w:val="kk-KZ"/>
        </w:rPr>
      </w:pPr>
      <w:r w:rsidRPr="00856EA3">
        <w:rPr>
          <w:rFonts w:ascii="Times New Roman" w:hAnsi="Times New Roman"/>
          <w:lang w:val="kk-KZ"/>
        </w:rPr>
        <w:lastRenderedPageBreak/>
        <w:t>Қарашатау  ЖОББ  мектебінің  әлеуметтік  паспорты туралы мәлімет,</w:t>
      </w:r>
    </w:p>
    <w:p w:rsidR="00856EA3" w:rsidRPr="00856EA3" w:rsidRDefault="00F3593C" w:rsidP="00856EA3">
      <w:pPr>
        <w:pStyle w:val="a6"/>
        <w:rPr>
          <w:rFonts w:ascii="Times New Roman" w:hAnsi="Times New Roman"/>
          <w:lang w:val="kk-KZ"/>
        </w:rPr>
      </w:pPr>
      <w:r w:rsidRPr="00856EA3">
        <w:rPr>
          <w:rFonts w:ascii="Times New Roman" w:hAnsi="Times New Roman"/>
          <w:lang w:val="kk-KZ"/>
        </w:rPr>
        <w:t xml:space="preserve">Сыныбы:  1-11 </w:t>
      </w:r>
    </w:p>
    <w:p w:rsidR="00F3593C" w:rsidRPr="00856EA3" w:rsidRDefault="00F3593C" w:rsidP="00856EA3">
      <w:pPr>
        <w:pStyle w:val="a6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56EA3">
        <w:rPr>
          <w:rFonts w:ascii="Times New Roman" w:hAnsi="Times New Roman"/>
          <w:lang w:val="kk-KZ"/>
        </w:rPr>
        <w:t>Мектептегі жалпы оқушы саны: 234</w:t>
      </w:r>
    </w:p>
    <w:p w:rsidR="00F3593C" w:rsidRPr="00856EA3" w:rsidRDefault="00F3593C" w:rsidP="00856EA3">
      <w:pPr>
        <w:pStyle w:val="a6"/>
        <w:rPr>
          <w:rFonts w:ascii="Times New Roman" w:hAnsi="Times New Roman"/>
          <w:lang w:val="kk-KZ"/>
        </w:rPr>
      </w:pPr>
      <w:r w:rsidRPr="00856EA3">
        <w:rPr>
          <w:rFonts w:ascii="Times New Roman" w:hAnsi="Times New Roman"/>
          <w:lang w:val="kk-KZ"/>
        </w:rPr>
        <w:t>Ұлы:  123</w:t>
      </w:r>
      <w:r w:rsidRPr="00856EA3">
        <w:rPr>
          <w:rFonts w:ascii="Times New Roman" w:hAnsi="Times New Roman"/>
          <w:lang w:val="kk-KZ"/>
        </w:rPr>
        <w:tab/>
      </w:r>
      <w:r w:rsidRPr="00856EA3">
        <w:rPr>
          <w:rFonts w:ascii="Times New Roman" w:hAnsi="Times New Roman"/>
          <w:lang w:val="kk-KZ"/>
        </w:rPr>
        <w:tab/>
        <w:t>Қызы: 111</w:t>
      </w:r>
    </w:p>
    <w:p w:rsidR="00F3593C" w:rsidRDefault="00F3593C" w:rsidP="00F3593C">
      <w:pPr>
        <w:pStyle w:val="a9"/>
        <w:numPr>
          <w:ilvl w:val="0"/>
          <w:numId w:val="9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Көп балалы отбасында тәрбиелнушілер: 72</w:t>
      </w:r>
    </w:p>
    <w:p w:rsidR="00F3593C" w:rsidRDefault="00F3593C" w:rsidP="00F3593C">
      <w:pPr>
        <w:pStyle w:val="a9"/>
        <w:numPr>
          <w:ilvl w:val="0"/>
          <w:numId w:val="9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Ата-анасы  мүгедек  оқушы:  12</w:t>
      </w:r>
    </w:p>
    <w:p w:rsidR="00F3593C" w:rsidRDefault="00F3593C" w:rsidP="00F3593C">
      <w:pPr>
        <w:pStyle w:val="a9"/>
        <w:numPr>
          <w:ilvl w:val="0"/>
          <w:numId w:val="9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Қамқоршылықтағы  оқушылар: 3 </w:t>
      </w:r>
    </w:p>
    <w:p w:rsidR="00F3593C" w:rsidRDefault="00F3593C" w:rsidP="00F3593C">
      <w:pPr>
        <w:pStyle w:val="a9"/>
        <w:numPr>
          <w:ilvl w:val="0"/>
          <w:numId w:val="9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Толық  емес  отбасының балалары /жартылай жетім/ :  12</w:t>
      </w:r>
    </w:p>
    <w:p w:rsidR="00F3593C" w:rsidRDefault="00F3593C" w:rsidP="00F3593C">
      <w:pPr>
        <w:pStyle w:val="a9"/>
        <w:numPr>
          <w:ilvl w:val="0"/>
          <w:numId w:val="9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Даму мүмкіндігі шектеулі  оқушылар: 2</w:t>
      </w:r>
    </w:p>
    <w:p w:rsidR="00F3593C" w:rsidRDefault="00F3593C" w:rsidP="00F3593C">
      <w:pPr>
        <w:pStyle w:val="a9"/>
        <w:numPr>
          <w:ilvl w:val="0"/>
          <w:numId w:val="9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Сәтсіз отбасынан шыққан оқушылар /ажырасқан/: 6</w:t>
      </w:r>
    </w:p>
    <w:p w:rsidR="00F3593C" w:rsidRDefault="00F3593C" w:rsidP="00F3593C">
      <w:pPr>
        <w:pStyle w:val="a9"/>
        <w:numPr>
          <w:ilvl w:val="0"/>
          <w:numId w:val="9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Жалғыз басты ана отбасынан: 6</w:t>
      </w:r>
    </w:p>
    <w:p w:rsidR="00F3593C" w:rsidRDefault="00F3593C" w:rsidP="00F3593C">
      <w:pPr>
        <w:pStyle w:val="a9"/>
        <w:numPr>
          <w:ilvl w:val="0"/>
          <w:numId w:val="9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Өгей ата-ана тәрбиеленушілері: 5</w:t>
      </w:r>
    </w:p>
    <w:p w:rsidR="00F3593C" w:rsidRDefault="00F3593C" w:rsidP="00F3593C">
      <w:pPr>
        <w:pStyle w:val="a9"/>
        <w:numPr>
          <w:ilvl w:val="0"/>
          <w:numId w:val="9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Үйде оқитын оқушы: 1</w:t>
      </w:r>
    </w:p>
    <w:p w:rsidR="00F3593C" w:rsidRDefault="00F3593C" w:rsidP="00F3593C">
      <w:pPr>
        <w:ind w:left="360"/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891979" cy="2855184"/>
            <wp:effectExtent l="19050" t="0" r="13521" b="2316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1395D" w:rsidRPr="004073E1" w:rsidRDefault="0031395D" w:rsidP="0031395D">
      <w:pPr>
        <w:ind w:left="360"/>
        <w:jc w:val="center"/>
        <w:rPr>
          <w:rFonts w:ascii="Times New Roman" w:hAnsi="Times New Roman"/>
          <w:b/>
          <w:sz w:val="24"/>
          <w:lang w:val="kk-KZ"/>
        </w:rPr>
      </w:pPr>
      <w:r w:rsidRPr="004073E1">
        <w:rPr>
          <w:rFonts w:ascii="Times New Roman" w:hAnsi="Times New Roman"/>
          <w:b/>
          <w:sz w:val="24"/>
          <w:lang w:val="kk-KZ"/>
        </w:rPr>
        <w:t>Қарашатау ЖОББ мектебі бойынша әлеуметтік деіңгейі әр түрлі отбасы туралы диаграммасы</w:t>
      </w:r>
    </w:p>
    <w:p w:rsidR="0031395D" w:rsidRDefault="0031395D" w:rsidP="0031395D">
      <w:pPr>
        <w:ind w:left="360"/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895340" cy="2952750"/>
            <wp:effectExtent l="19050" t="0" r="1016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56EA3" w:rsidRDefault="00856EA3" w:rsidP="0031395D">
      <w:pPr>
        <w:ind w:left="360"/>
        <w:jc w:val="center"/>
        <w:rPr>
          <w:rFonts w:ascii="Times New Roman" w:hAnsi="Times New Roman"/>
          <w:b/>
          <w:sz w:val="24"/>
          <w:lang w:val="kk-KZ"/>
        </w:rPr>
      </w:pPr>
    </w:p>
    <w:p w:rsidR="0031395D" w:rsidRPr="00BA32BC" w:rsidRDefault="0031395D" w:rsidP="0031395D">
      <w:pPr>
        <w:ind w:left="360"/>
        <w:jc w:val="center"/>
        <w:rPr>
          <w:rFonts w:ascii="Times New Roman" w:hAnsi="Times New Roman"/>
          <w:b/>
          <w:sz w:val="24"/>
          <w:lang w:val="kk-KZ"/>
        </w:rPr>
      </w:pPr>
      <w:r w:rsidRPr="00BA32BC">
        <w:rPr>
          <w:rFonts w:ascii="Times New Roman" w:hAnsi="Times New Roman"/>
          <w:b/>
          <w:sz w:val="24"/>
          <w:lang w:val="kk-KZ"/>
        </w:rPr>
        <w:lastRenderedPageBreak/>
        <w:t>Отбасының тәрбиелік потенциалдық туралы диаграммасы</w:t>
      </w:r>
    </w:p>
    <w:p w:rsidR="0031395D" w:rsidRDefault="0031395D" w:rsidP="0031395D">
      <w:pPr>
        <w:ind w:left="360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5486400" cy="34480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1395D" w:rsidRDefault="0031395D" w:rsidP="0031395D">
      <w:pPr>
        <w:ind w:left="360"/>
        <w:jc w:val="center"/>
        <w:rPr>
          <w:rFonts w:ascii="Times New Roman" w:hAnsi="Times New Roman"/>
          <w:sz w:val="24"/>
          <w:lang w:val="kk-KZ"/>
        </w:rPr>
      </w:pPr>
    </w:p>
    <w:p w:rsidR="0031395D" w:rsidRDefault="0031395D" w:rsidP="0031395D">
      <w:pPr>
        <w:ind w:left="360"/>
        <w:jc w:val="center"/>
        <w:rPr>
          <w:rFonts w:ascii="Times New Roman" w:hAnsi="Times New Roman"/>
          <w:sz w:val="24"/>
          <w:lang w:val="kk-KZ"/>
        </w:rPr>
      </w:pPr>
    </w:p>
    <w:p w:rsidR="00CA3A8C" w:rsidRPr="00CA3A8C" w:rsidRDefault="00CA3A8C" w:rsidP="0031395D">
      <w:pPr>
        <w:spacing w:after="0" w:line="240" w:lineRule="auto"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CA3A8C">
        <w:rPr>
          <w:rFonts w:ascii="Times New Roman" w:hAnsi="Times New Roman"/>
          <w:b/>
          <w:color w:val="0070C0"/>
          <w:sz w:val="24"/>
          <w:szCs w:val="24"/>
          <w:lang w:val="kk-KZ"/>
        </w:rPr>
        <w:t>Ата-аналар қоғамының тәрбие ісі мәселелері бойынша</w:t>
      </w:r>
    </w:p>
    <w:p w:rsidR="00CA3A8C" w:rsidRDefault="00CA3A8C" w:rsidP="0031395D">
      <w:pPr>
        <w:spacing w:after="0" w:line="240" w:lineRule="auto"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CA3A8C">
        <w:rPr>
          <w:rFonts w:ascii="Times New Roman" w:hAnsi="Times New Roman"/>
          <w:b/>
          <w:color w:val="0070C0"/>
          <w:sz w:val="24"/>
          <w:szCs w:val="24"/>
          <w:lang w:val="kk-KZ"/>
        </w:rPr>
        <w:t>мектеппен бірлесіп жұмыс істеуі</w:t>
      </w:r>
    </w:p>
    <w:p w:rsidR="00CA3A8C" w:rsidRDefault="00CA3A8C" w:rsidP="00CA3A8C">
      <w:pPr>
        <w:spacing w:after="0" w:line="240" w:lineRule="auto"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CA3A8C" w:rsidRPr="00CA3A8C" w:rsidRDefault="00CA3A8C" w:rsidP="00CA3A8C">
      <w:pPr>
        <w:spacing w:after="0" w:line="240" w:lineRule="auto"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1"/>
        <w:gridCol w:w="1286"/>
        <w:gridCol w:w="1374"/>
        <w:gridCol w:w="1841"/>
        <w:gridCol w:w="1957"/>
      </w:tblGrid>
      <w:tr w:rsidR="00856EA3" w:rsidRPr="009B2A7D" w:rsidTr="00FD4B58">
        <w:trPr>
          <w:jc w:val="center"/>
        </w:trPr>
        <w:tc>
          <w:tcPr>
            <w:tcW w:w="2191" w:type="dxa"/>
          </w:tcPr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Қайырымдылық шараларына қатысуы</w:t>
            </w:r>
          </w:p>
        </w:tc>
        <w:tc>
          <w:tcPr>
            <w:tcW w:w="1286" w:type="dxa"/>
          </w:tcPr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Мәдени іс-шараларға қатысуы</w:t>
            </w:r>
          </w:p>
        </w:tc>
        <w:tc>
          <w:tcPr>
            <w:tcW w:w="1374" w:type="dxa"/>
          </w:tcPr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Спорттық іс-шараларға қатысуы</w:t>
            </w:r>
          </w:p>
        </w:tc>
        <w:tc>
          <w:tcPr>
            <w:tcW w:w="1841" w:type="dxa"/>
          </w:tcPr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Тренингтерге қатысу</w:t>
            </w:r>
          </w:p>
        </w:tc>
        <w:tc>
          <w:tcPr>
            <w:tcW w:w="1957" w:type="dxa"/>
          </w:tcPr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Ата-аналар жиналысына қатысуы</w:t>
            </w:r>
          </w:p>
        </w:tc>
      </w:tr>
      <w:tr w:rsidR="00856EA3" w:rsidRPr="009B2A7D" w:rsidTr="00FD4B58">
        <w:trPr>
          <w:jc w:val="center"/>
        </w:trPr>
        <w:tc>
          <w:tcPr>
            <w:tcW w:w="2191" w:type="dxa"/>
          </w:tcPr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 xml:space="preserve">«Мектепке жол»,  </w:t>
            </w:r>
          </w:p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</w:p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«Қамқорлық» акциясы</w:t>
            </w:r>
          </w:p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</w:p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1 наурыз- Алғыс айту күні</w:t>
            </w:r>
          </w:p>
          <w:p w:rsidR="00856EA3" w:rsidRPr="009B2A7D" w:rsidRDefault="00856EA3" w:rsidP="006F2DE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«Наурыз мерекесі»</w:t>
            </w:r>
          </w:p>
          <w:p w:rsidR="00856EA3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</w:p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«Жасыл желек» акциясына қатысу</w:t>
            </w:r>
          </w:p>
        </w:tc>
        <w:tc>
          <w:tcPr>
            <w:tcW w:w="1286" w:type="dxa"/>
          </w:tcPr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5</w:t>
            </w:r>
          </w:p>
        </w:tc>
        <w:tc>
          <w:tcPr>
            <w:tcW w:w="1374" w:type="dxa"/>
          </w:tcPr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3</w:t>
            </w:r>
          </w:p>
        </w:tc>
        <w:tc>
          <w:tcPr>
            <w:tcW w:w="1841" w:type="dxa"/>
          </w:tcPr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4</w:t>
            </w:r>
          </w:p>
        </w:tc>
        <w:tc>
          <w:tcPr>
            <w:tcW w:w="1957" w:type="dxa"/>
          </w:tcPr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 xml:space="preserve">4 рет мектепішілік </w:t>
            </w:r>
          </w:p>
          <w:p w:rsidR="00856EA3" w:rsidRPr="009B2A7D" w:rsidRDefault="00856EA3" w:rsidP="00635950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</w:pPr>
            <w:r w:rsidRPr="009B2A7D">
              <w:rPr>
                <w:rFonts w:ascii="Times New Roman" w:eastAsiaTheme="minorHAnsi" w:hAnsi="Times New Roman" w:cstheme="minorBidi"/>
                <w:sz w:val="24"/>
                <w:szCs w:val="24"/>
                <w:lang w:val="kk-KZ"/>
              </w:rPr>
              <w:t>19  рет  сыныпта</w:t>
            </w:r>
          </w:p>
        </w:tc>
      </w:tr>
    </w:tbl>
    <w:p w:rsidR="00CA3A8C" w:rsidRPr="00B83D82" w:rsidRDefault="00CA3A8C" w:rsidP="00CA3A8C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  <w:r w:rsidRPr="00B83D82">
        <w:rPr>
          <w:lang w:val="kk-KZ"/>
        </w:rPr>
        <w:t xml:space="preserve">    </w:t>
      </w:r>
    </w:p>
    <w:p w:rsidR="00CA3A8C" w:rsidRDefault="00CA3A8C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4005A2" w:rsidRDefault="004005A2" w:rsidP="004005A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:rsidR="004005A2" w:rsidRDefault="004005A2" w:rsidP="004005A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:rsidR="000F1272" w:rsidRDefault="000F1272" w:rsidP="000F1272">
      <w:pPr>
        <w:shd w:val="clear" w:color="auto" w:fill="FFFFFF"/>
        <w:spacing w:before="100" w:beforeAutospacing="1" w:after="100" w:afterAutospacing="1" w:line="279" w:lineRule="atLeast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</w:p>
    <w:p w:rsidR="000F1272" w:rsidRDefault="000F1272" w:rsidP="000F127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A970B5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III.</w:t>
      </w:r>
      <w:r w:rsidRPr="00A970B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СЫНЫПТАН ТЫС ЖҰМЫСТАРДЫҢ ТИІМДІЛІГІ</w:t>
      </w:r>
    </w:p>
    <w:p w:rsidR="000F1272" w:rsidRPr="00A970B5" w:rsidRDefault="000F1272" w:rsidP="000F127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A970B5">
        <w:rPr>
          <w:rFonts w:ascii="Times New Roman" w:eastAsia="Times New Roman" w:hAnsi="Times New Roman"/>
          <w:sz w:val="28"/>
          <w:szCs w:val="28"/>
          <w:lang w:val="kk-KZ" w:eastAsia="ru-RU"/>
        </w:rPr>
        <w:t>3.1 Үйірмелер жұмысы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1"/>
        <w:gridCol w:w="3553"/>
        <w:gridCol w:w="3544"/>
      </w:tblGrid>
      <w:tr w:rsidR="000F1272" w:rsidRPr="009B2A7D" w:rsidTr="009B2A7D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72" w:rsidRPr="009B2A7D" w:rsidRDefault="000F127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Жыл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72" w:rsidRPr="009B2A7D" w:rsidRDefault="000F127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Үйірме атауы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72" w:rsidRPr="009B2A7D" w:rsidRDefault="000F127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Үйірме жетекшісі</w:t>
            </w:r>
          </w:p>
        </w:tc>
      </w:tr>
      <w:tr w:rsidR="000F1272" w:rsidRPr="009B2A7D" w:rsidTr="009B2A7D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72" w:rsidRPr="009B2A7D" w:rsidRDefault="000F1272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-20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72" w:rsidRPr="009B2A7D" w:rsidRDefault="000F1272" w:rsidP="009B2A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Жас шахматшы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72" w:rsidRPr="009B2A7D" w:rsidRDefault="000F127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А.Н.Прмағамбетов</w:t>
            </w:r>
          </w:p>
        </w:tc>
      </w:tr>
      <w:tr w:rsidR="000F1272" w:rsidRPr="009B2A7D" w:rsidTr="009B2A7D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72" w:rsidRPr="009B2A7D" w:rsidRDefault="000F1272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-20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72" w:rsidRPr="009B2A7D" w:rsidRDefault="000F127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Жас шахматшы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72" w:rsidRPr="00A970B5" w:rsidRDefault="000F1272" w:rsidP="002F43AD"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А.Н.Прмағамбетов</w:t>
            </w:r>
          </w:p>
        </w:tc>
      </w:tr>
      <w:tr w:rsidR="000F1272" w:rsidRPr="009B2A7D" w:rsidTr="009B2A7D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72" w:rsidRPr="009B2A7D" w:rsidRDefault="000F1272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-202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72" w:rsidRPr="009B2A7D" w:rsidRDefault="000F127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Ақ ладья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72" w:rsidRPr="00A970B5" w:rsidRDefault="000F1272" w:rsidP="002F43AD"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А.Н.Прмағамбетов</w:t>
            </w:r>
          </w:p>
        </w:tc>
      </w:tr>
    </w:tbl>
    <w:p w:rsidR="000F1272" w:rsidRDefault="000F1272" w:rsidP="000F127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</w:p>
    <w:p w:rsidR="004005A2" w:rsidRPr="00F034F2" w:rsidRDefault="000F1272" w:rsidP="000F1272">
      <w:pPr>
        <w:shd w:val="clear" w:color="auto" w:fill="FFFFFF"/>
        <w:spacing w:before="100" w:beforeAutospacing="1" w:after="100" w:afterAutospacing="1" w:line="279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F034F2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Қарашатау ЖОББ мектебі бойынша оқушылардың үйірмеге қатыстын  туралы диагностикасы</w:t>
      </w:r>
    </w:p>
    <w:p w:rsidR="00FD4B58" w:rsidRDefault="00FD4B58" w:rsidP="000F1272">
      <w:pPr>
        <w:shd w:val="clear" w:color="auto" w:fill="FFFFFF"/>
        <w:spacing w:before="100" w:beforeAutospacing="1" w:after="100" w:afterAutospacing="1" w:line="279" w:lineRule="atLeast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  <w:r w:rsidRPr="00FD4B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25pt;height:269.25pt" o:ole="">
            <v:imagedata r:id="rId13" o:title=""/>
          </v:shape>
          <o:OLEObject Type="Embed" ProgID="PowerPoint.Slide.12" ShapeID="_x0000_i1025" DrawAspect="Content" ObjectID="_1687282993" r:id="rId14"/>
        </w:object>
      </w:r>
    </w:p>
    <w:p w:rsidR="004005A2" w:rsidRPr="00FD4B58" w:rsidRDefault="004005A2" w:rsidP="00FD4B58">
      <w:pPr>
        <w:shd w:val="clear" w:color="auto" w:fill="FFFFFF"/>
        <w:spacing w:before="100" w:beforeAutospacing="1" w:after="100" w:afterAutospacing="1" w:line="279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A970B5">
        <w:rPr>
          <w:rFonts w:ascii="Times New Roman" w:eastAsia="Times New Roman" w:hAnsi="Times New Roman"/>
          <w:sz w:val="28"/>
          <w:szCs w:val="28"/>
          <w:lang w:val="kk-KZ" w:eastAsia="ru-RU"/>
        </w:rPr>
        <w:t>3.2 Спорттық секция жұмысы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1"/>
        <w:gridCol w:w="3553"/>
        <w:gridCol w:w="3544"/>
      </w:tblGrid>
      <w:tr w:rsidR="004005A2" w:rsidRPr="009B2A7D" w:rsidTr="009B2A7D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A2" w:rsidRPr="009B2A7D" w:rsidRDefault="004005A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Жыл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A2" w:rsidRPr="009B2A7D" w:rsidRDefault="004005A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Спорттық секция атауы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A2" w:rsidRPr="009B2A7D" w:rsidRDefault="004005A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Жетекшісі</w:t>
            </w:r>
          </w:p>
        </w:tc>
      </w:tr>
      <w:tr w:rsidR="004005A2" w:rsidRPr="009B2A7D" w:rsidTr="009B2A7D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A2" w:rsidRPr="009B2A7D" w:rsidRDefault="004005A2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-20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A2" w:rsidRPr="009B2A7D" w:rsidRDefault="004005A2" w:rsidP="009B2A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Футбол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A2" w:rsidRPr="009B2A7D" w:rsidRDefault="004005A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Бақтыбаев А.Х</w:t>
            </w:r>
          </w:p>
        </w:tc>
      </w:tr>
      <w:tr w:rsidR="004005A2" w:rsidRPr="009B2A7D" w:rsidTr="009B2A7D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A2" w:rsidRPr="009B2A7D" w:rsidRDefault="004005A2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-20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A2" w:rsidRPr="009B2A7D" w:rsidRDefault="004005A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Теннис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A2" w:rsidRPr="009B2A7D" w:rsidRDefault="004005A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Бақтыбаев А.Х</w:t>
            </w:r>
          </w:p>
        </w:tc>
      </w:tr>
      <w:tr w:rsidR="004005A2" w:rsidRPr="009B2A7D" w:rsidTr="009B2A7D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A2" w:rsidRPr="009B2A7D" w:rsidRDefault="004005A2" w:rsidP="009B2A7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 w:rsidRPr="009B2A7D">
              <w:rPr>
                <w:rFonts w:ascii="Times New Roman" w:hAnsi="Times New Roman"/>
                <w:sz w:val="28"/>
                <w:szCs w:val="28"/>
              </w:rPr>
              <w:t>-202</w:t>
            </w: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A2" w:rsidRPr="009B2A7D" w:rsidRDefault="004005A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Волейбол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A2" w:rsidRPr="009B2A7D" w:rsidRDefault="004005A2" w:rsidP="009B2A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2A7D">
              <w:rPr>
                <w:rFonts w:ascii="Times New Roman" w:hAnsi="Times New Roman"/>
                <w:sz w:val="28"/>
                <w:szCs w:val="28"/>
                <w:lang w:val="kk-KZ"/>
              </w:rPr>
              <w:t>Абилкаев Ж.Қ.</w:t>
            </w:r>
          </w:p>
        </w:tc>
      </w:tr>
    </w:tbl>
    <w:p w:rsidR="004005A2" w:rsidRDefault="004005A2" w:rsidP="004005A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0F1272" w:rsidRDefault="000F1272" w:rsidP="004005A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0F1272" w:rsidRDefault="000F1272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1D54C8" w:rsidRDefault="001D54C8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1D54C8" w:rsidRDefault="001D54C8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FD4B58" w:rsidRDefault="00FD4B58" w:rsidP="0000154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00154B" w:rsidRPr="00CD711C" w:rsidRDefault="0000154B" w:rsidP="0000154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0F1272" w:rsidRDefault="000F1272" w:rsidP="000F127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4. Мектеп жетістігі:</w:t>
      </w:r>
    </w:p>
    <w:p w:rsidR="000F1272" w:rsidRDefault="000F1272" w:rsidP="000F127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Үздік білім беру ұйымы-2 орын,</w:t>
      </w:r>
    </w:p>
    <w:p w:rsidR="000F1272" w:rsidRDefault="000F1272" w:rsidP="000F127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Үздік кәсіподақ ұйымы-1 орын,</w:t>
      </w:r>
    </w:p>
    <w:p w:rsidR="000F1272" w:rsidRDefault="000F1272" w:rsidP="000F127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Үздік мектеп ауласы-1 орын,</w:t>
      </w:r>
    </w:p>
    <w:p w:rsidR="000F1272" w:rsidRDefault="000F1272" w:rsidP="000F1272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Үздік  «Жас Ұлан»  ұйымы-3 орын.</w:t>
      </w:r>
    </w:p>
    <w:p w:rsidR="000F1272" w:rsidRPr="000F1272" w:rsidRDefault="000F1272" w:rsidP="0000154B">
      <w:pPr>
        <w:shd w:val="clear" w:color="auto" w:fill="FFFFFF"/>
        <w:spacing w:before="100" w:beforeAutospacing="1" w:after="100" w:afterAutospacing="1" w:line="279" w:lineRule="atLeast"/>
        <w:textAlignment w:val="baseline"/>
        <w:outlineLvl w:val="2"/>
        <w:rPr>
          <w:rFonts w:ascii="Times New Roman" w:eastAsia="Times New Roman" w:hAnsi="Times New Roman"/>
          <w:b/>
          <w:sz w:val="28"/>
          <w:szCs w:val="28"/>
          <w:u w:val="single"/>
          <w:lang w:val="kk-KZ" w:eastAsia="ru-RU"/>
        </w:rPr>
      </w:pPr>
    </w:p>
    <w:sectPr w:rsidR="000F1272" w:rsidRPr="000F1272" w:rsidSect="00225959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2CC"/>
    <w:multiLevelType w:val="hybridMultilevel"/>
    <w:tmpl w:val="C48E0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A69CC"/>
    <w:multiLevelType w:val="hybridMultilevel"/>
    <w:tmpl w:val="9370A6AA"/>
    <w:lvl w:ilvl="0" w:tplc="CD4C7B7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0ECB"/>
    <w:multiLevelType w:val="hybridMultilevel"/>
    <w:tmpl w:val="C48E0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85A44"/>
    <w:multiLevelType w:val="hybridMultilevel"/>
    <w:tmpl w:val="CDCA6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87784"/>
    <w:multiLevelType w:val="multilevel"/>
    <w:tmpl w:val="8FF2A00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4C203DD4"/>
    <w:multiLevelType w:val="hybridMultilevel"/>
    <w:tmpl w:val="C48E0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65822"/>
    <w:multiLevelType w:val="hybridMultilevel"/>
    <w:tmpl w:val="C48E0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E5693"/>
    <w:multiLevelType w:val="hybridMultilevel"/>
    <w:tmpl w:val="C48E0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42E3C"/>
    <w:multiLevelType w:val="hybridMultilevel"/>
    <w:tmpl w:val="668EB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/>
  <w:rsids>
    <w:rsidRoot w:val="0000154B"/>
    <w:rsid w:val="00000E2B"/>
    <w:rsid w:val="0000154B"/>
    <w:rsid w:val="00014A2F"/>
    <w:rsid w:val="00073477"/>
    <w:rsid w:val="000B3AF6"/>
    <w:rsid w:val="000F1272"/>
    <w:rsid w:val="00153E79"/>
    <w:rsid w:val="00167C0A"/>
    <w:rsid w:val="00174431"/>
    <w:rsid w:val="001D54C8"/>
    <w:rsid w:val="00235691"/>
    <w:rsid w:val="00265F8C"/>
    <w:rsid w:val="0031395D"/>
    <w:rsid w:val="003550BA"/>
    <w:rsid w:val="003571EF"/>
    <w:rsid w:val="003A006B"/>
    <w:rsid w:val="003F01E9"/>
    <w:rsid w:val="004005A2"/>
    <w:rsid w:val="00415D46"/>
    <w:rsid w:val="00484C31"/>
    <w:rsid w:val="00540664"/>
    <w:rsid w:val="0059730F"/>
    <w:rsid w:val="005A6A40"/>
    <w:rsid w:val="006B1D1D"/>
    <w:rsid w:val="006B5FE1"/>
    <w:rsid w:val="006F2DED"/>
    <w:rsid w:val="0070785A"/>
    <w:rsid w:val="00730508"/>
    <w:rsid w:val="007746B2"/>
    <w:rsid w:val="007C7CBD"/>
    <w:rsid w:val="00856EA3"/>
    <w:rsid w:val="008F6013"/>
    <w:rsid w:val="00943F4A"/>
    <w:rsid w:val="00950124"/>
    <w:rsid w:val="009A4BAC"/>
    <w:rsid w:val="009B2A7D"/>
    <w:rsid w:val="00A36D90"/>
    <w:rsid w:val="00A619F9"/>
    <w:rsid w:val="00A74A17"/>
    <w:rsid w:val="00A970B5"/>
    <w:rsid w:val="00AD0196"/>
    <w:rsid w:val="00C0150E"/>
    <w:rsid w:val="00C242E9"/>
    <w:rsid w:val="00C46E01"/>
    <w:rsid w:val="00C96762"/>
    <w:rsid w:val="00CA3A8C"/>
    <w:rsid w:val="00CC7891"/>
    <w:rsid w:val="00CE2C6E"/>
    <w:rsid w:val="00D0134E"/>
    <w:rsid w:val="00D43886"/>
    <w:rsid w:val="00D5710C"/>
    <w:rsid w:val="00E95B24"/>
    <w:rsid w:val="00EB01BE"/>
    <w:rsid w:val="00EB1944"/>
    <w:rsid w:val="00EC3414"/>
    <w:rsid w:val="00ED30FA"/>
    <w:rsid w:val="00F034F2"/>
    <w:rsid w:val="00F3593C"/>
    <w:rsid w:val="00F70449"/>
    <w:rsid w:val="00FD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4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41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9A4BAC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rsid w:val="009A4BAC"/>
    <w:rPr>
      <w:sz w:val="22"/>
      <w:szCs w:val="22"/>
      <w:lang w:val="ru-RU" w:eastAsia="en-US" w:bidi="ar-SA"/>
    </w:rPr>
  </w:style>
  <w:style w:type="paragraph" w:styleId="a8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unhideWhenUsed/>
    <w:qFormat/>
    <w:rsid w:val="007305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3593C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package" Target="embeddings/______Microsoft_Office_PowerPoint9.sldx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барлығы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 оқу жылы</c:v>
                </c:pt>
                <c:pt idx="1">
                  <c:v>2019-2020 оқу жылы</c:v>
                </c:pt>
                <c:pt idx="2">
                  <c:v>2020-2021 оқу жылы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43</c:v>
                </c:pt>
                <c:pt idx="1">
                  <c:v>41</c:v>
                </c:pt>
                <c:pt idx="2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жоғары білімді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 оқу жылы</c:v>
                </c:pt>
                <c:pt idx="1">
                  <c:v>2019-2020 оқу жылы</c:v>
                </c:pt>
                <c:pt idx="2">
                  <c:v>2020-2021 оқу жылы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35</c:v>
                </c:pt>
                <c:pt idx="1">
                  <c:v>29</c:v>
                </c:pt>
                <c:pt idx="2">
                  <c:v>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2018-2019 оқу жылы</c:v>
                </c:pt>
                <c:pt idx="1">
                  <c:v>2019-2020 оқу жылы</c:v>
                </c:pt>
                <c:pt idx="2">
                  <c:v>2020-2021 оқу жылы</c:v>
                </c:pt>
              </c:strCache>
            </c:strRef>
          </c:cat>
          <c:val>
            <c:numRef>
              <c:f>Лист1!$D$2:$D$4</c:f>
            </c:numRef>
          </c:val>
        </c:ser>
        <c:axId val="70081152"/>
        <c:axId val="71119616"/>
      </c:barChart>
      <c:catAx>
        <c:axId val="70081152"/>
        <c:scaling>
          <c:orientation val="minMax"/>
        </c:scaling>
        <c:axPos val="b"/>
        <c:numFmt formatCode="General" sourceLinked="1"/>
        <c:tickLblPos val="nextTo"/>
        <c:crossAx val="71119616"/>
        <c:crosses val="autoZero"/>
        <c:auto val="1"/>
        <c:lblAlgn val="ctr"/>
        <c:lblOffset val="100"/>
      </c:catAx>
      <c:valAx>
        <c:axId val="71119616"/>
        <c:scaling>
          <c:orientation val="minMax"/>
        </c:scaling>
        <c:axPos val="l"/>
        <c:majorGridlines/>
        <c:numFmt formatCode="General" sourceLinked="1"/>
        <c:tickLblPos val="nextTo"/>
        <c:crossAx val="700811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Оқушылар контингенті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2018-2019 оқу жылы</c:v>
                </c:pt>
                <c:pt idx="1">
                  <c:v>2019-2020 оқу жылы</c:v>
                </c:pt>
                <c:pt idx="2">
                  <c:v>2020-2021 оқу жылы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245</c:v>
                </c:pt>
                <c:pt idx="1">
                  <c:v>239</c:v>
                </c:pt>
                <c:pt idx="2">
                  <c:v>234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2018-2019 оқу жылы</c:v>
                </c:pt>
                <c:pt idx="1">
                  <c:v>2019-2020 оқу жылы</c:v>
                </c:pt>
                <c:pt idx="2">
                  <c:v>2020-2021 оқу жылы</c:v>
                </c:pt>
              </c:strCache>
            </c:strRef>
          </c:cat>
          <c:val>
            <c:numRef>
              <c:f>Лист1!$C$2:$C$5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2018-2019 оқу жылы</c:v>
                </c:pt>
                <c:pt idx="1">
                  <c:v>2019-2020 оқу жылы</c:v>
                </c:pt>
                <c:pt idx="2">
                  <c:v>2020-2021 оқу жылы</c:v>
                </c:pt>
              </c:strCache>
            </c:strRef>
          </c:cat>
          <c:val>
            <c:numRef>
              <c:f>Лист1!$D$2:$D$5</c:f>
            </c:numRef>
          </c:val>
        </c:ser>
        <c:axId val="75047680"/>
        <c:axId val="83718912"/>
      </c:barChart>
      <c:catAx>
        <c:axId val="75047680"/>
        <c:scaling>
          <c:orientation val="minMax"/>
        </c:scaling>
        <c:axPos val="b"/>
        <c:tickLblPos val="nextTo"/>
        <c:crossAx val="83718912"/>
        <c:crosses val="autoZero"/>
        <c:auto val="1"/>
        <c:lblAlgn val="ctr"/>
        <c:lblOffset val="100"/>
      </c:catAx>
      <c:valAx>
        <c:axId val="83718912"/>
        <c:scaling>
          <c:orientation val="minMax"/>
        </c:scaling>
        <c:axPos val="l"/>
        <c:majorGridlines/>
        <c:numFmt formatCode="General" sourceLinked="1"/>
        <c:tickLblPos val="nextTo"/>
        <c:crossAx val="750476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Толық емес  отбасы саны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2018-2019 оқу жылы</c:v>
                </c:pt>
                <c:pt idx="1">
                  <c:v>2019-2020 оқу жылы</c:v>
                </c:pt>
                <c:pt idx="2">
                  <c:v>2020-2021 оқу жылы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</c:v>
                </c:pt>
                <c:pt idx="1">
                  <c:v>23</c:v>
                </c:pt>
                <c:pt idx="2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2018-2019 оқу жылы</c:v>
                </c:pt>
                <c:pt idx="1">
                  <c:v>2019-2020 оқу жылы</c:v>
                </c:pt>
                <c:pt idx="2">
                  <c:v>2020-2021 оқу жылы</c:v>
                </c:pt>
              </c:strCache>
            </c:strRef>
          </c:cat>
          <c:val>
            <c:numRef>
              <c:f>Лист1!$C$2:$C$5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2018-2019 оқу жылы</c:v>
                </c:pt>
                <c:pt idx="1">
                  <c:v>2019-2020 оқу жылы</c:v>
                </c:pt>
                <c:pt idx="2">
                  <c:v>2020-2021 оқу жылы</c:v>
                </c:pt>
              </c:strCache>
            </c:strRef>
          </c:cat>
          <c:val>
            <c:numRef>
              <c:f>Лист1!$D$2:$D$5</c:f>
            </c:numRef>
          </c:val>
        </c:ser>
        <c:axId val="86500480"/>
        <c:axId val="86502400"/>
      </c:barChart>
      <c:catAx>
        <c:axId val="86500480"/>
        <c:scaling>
          <c:orientation val="minMax"/>
        </c:scaling>
        <c:axPos val="b"/>
        <c:tickLblPos val="nextTo"/>
        <c:crossAx val="86502400"/>
        <c:crosses val="autoZero"/>
        <c:auto val="1"/>
        <c:lblAlgn val="ctr"/>
        <c:lblOffset val="100"/>
      </c:catAx>
      <c:valAx>
        <c:axId val="86502400"/>
        <c:scaling>
          <c:orientation val="minMax"/>
        </c:scaling>
        <c:axPos val="l"/>
        <c:majorGridlines/>
        <c:numFmt formatCode="General" sourceLinked="1"/>
        <c:tickLblPos val="nextTo"/>
        <c:crossAx val="865004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 оқу жылы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Қазақстандық патриотизм және азаматтық тәрбие, құқықтық тәрбие</c:v>
                </c:pt>
                <c:pt idx="1">
                  <c:v>Рухани-адамгершілік тәрбиесі</c:v>
                </c:pt>
                <c:pt idx="2">
                  <c:v>Ұлттық тәрбие</c:v>
                </c:pt>
                <c:pt idx="3">
                  <c:v>Отбасы тәрбиесі </c:v>
                </c:pt>
                <c:pt idx="4">
                  <c:v>Еңбек, экономикалық және экологиялық тәрбие</c:v>
                </c:pt>
                <c:pt idx="5">
                  <c:v>Зияткерлік тәрбие, ақпараттық мәдениет тәрбиесі</c:v>
                </c:pt>
                <c:pt idx="6">
                  <c:v>Көп мәдениетті және көркем- эстетикалық тәрбие</c:v>
                </c:pt>
                <c:pt idx="7">
                  <c:v>Дене тәрбиесі және салауатты өмір салты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39</c:v>
                </c:pt>
                <c:pt idx="1">
                  <c:v>35</c:v>
                </c:pt>
                <c:pt idx="2">
                  <c:v>31</c:v>
                </c:pt>
                <c:pt idx="3">
                  <c:v>20</c:v>
                </c:pt>
                <c:pt idx="4">
                  <c:v>20</c:v>
                </c:pt>
                <c:pt idx="5">
                  <c:v>18</c:v>
                </c:pt>
                <c:pt idx="6">
                  <c:v>27</c:v>
                </c:pt>
                <c:pt idx="7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 оқу жылы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Қазақстандық патриотизм және азаматтық тәрбие, құқықтық тәрбие</c:v>
                </c:pt>
                <c:pt idx="1">
                  <c:v>Рухани-адамгершілік тәрбиесі</c:v>
                </c:pt>
                <c:pt idx="2">
                  <c:v>Ұлттық тәрбие</c:v>
                </c:pt>
                <c:pt idx="3">
                  <c:v>Отбасы тәрбиесі </c:v>
                </c:pt>
                <c:pt idx="4">
                  <c:v>Еңбек, экономикалық және экологиялық тәрбие</c:v>
                </c:pt>
                <c:pt idx="5">
                  <c:v>Зияткерлік тәрбие, ақпараттық мәдениет тәрбиесі</c:v>
                </c:pt>
                <c:pt idx="6">
                  <c:v>Көп мәдениетті және көркем- эстетикалық тәрбие</c:v>
                </c:pt>
                <c:pt idx="7">
                  <c:v>Дене тәрбиесі және салауатты өмір салты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37</c:v>
                </c:pt>
                <c:pt idx="1">
                  <c:v>42</c:v>
                </c:pt>
                <c:pt idx="2">
                  <c:v>34</c:v>
                </c:pt>
                <c:pt idx="3">
                  <c:v>32</c:v>
                </c:pt>
                <c:pt idx="4">
                  <c:v>27</c:v>
                </c:pt>
                <c:pt idx="5">
                  <c:v>25</c:v>
                </c:pt>
                <c:pt idx="6">
                  <c:v>18</c:v>
                </c:pt>
                <c:pt idx="7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 оқу жылы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Қазақстандық патриотизм және азаматтық тәрбие, құқықтық тәрбие</c:v>
                </c:pt>
                <c:pt idx="1">
                  <c:v>Рухани-адамгершілік тәрбиесі</c:v>
                </c:pt>
                <c:pt idx="2">
                  <c:v>Ұлттық тәрбие</c:v>
                </c:pt>
                <c:pt idx="3">
                  <c:v>Отбасы тәрбиесі </c:v>
                </c:pt>
                <c:pt idx="4">
                  <c:v>Еңбек, экономикалық және экологиялық тәрбие</c:v>
                </c:pt>
                <c:pt idx="5">
                  <c:v>Зияткерлік тәрбие, ақпараттық мәдениет тәрбиесі</c:v>
                </c:pt>
                <c:pt idx="6">
                  <c:v>Көп мәдениетті және көркем- эстетикалық тәрбие</c:v>
                </c:pt>
                <c:pt idx="7">
                  <c:v>Дене тәрбиесі және салауатты өмір салты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42</c:v>
                </c:pt>
                <c:pt idx="1">
                  <c:v>43</c:v>
                </c:pt>
                <c:pt idx="2">
                  <c:v>38</c:v>
                </c:pt>
                <c:pt idx="3">
                  <c:v>43</c:v>
                </c:pt>
                <c:pt idx="4">
                  <c:v>29</c:v>
                </c:pt>
                <c:pt idx="5">
                  <c:v>32</c:v>
                </c:pt>
                <c:pt idx="6">
                  <c:v>31</c:v>
                </c:pt>
                <c:pt idx="7">
                  <c:v>41</c:v>
                </c:pt>
              </c:numCache>
            </c:numRef>
          </c:val>
        </c:ser>
        <c:axId val="86755584"/>
        <c:axId val="86757376"/>
      </c:barChart>
      <c:catAx>
        <c:axId val="86755584"/>
        <c:scaling>
          <c:orientation val="minMax"/>
        </c:scaling>
        <c:axPos val="b"/>
        <c:numFmt formatCode="General" sourceLinked="1"/>
        <c:tickLblPos val="nextTo"/>
        <c:crossAx val="86757376"/>
        <c:crosses val="autoZero"/>
        <c:auto val="1"/>
        <c:lblAlgn val="ctr"/>
        <c:lblOffset val="100"/>
      </c:catAx>
      <c:valAx>
        <c:axId val="86757376"/>
        <c:scaling>
          <c:orientation val="minMax"/>
        </c:scaling>
        <c:axPos val="l"/>
        <c:majorGridlines/>
        <c:numFmt formatCode="General" sourceLinked="1"/>
        <c:tickLblPos val="nextTo"/>
        <c:crossAx val="867555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0.2798545494313211"/>
          <c:y val="3.3491763755774923E-2"/>
          <c:w val="0.53214311752697574"/>
          <c:h val="0.40468759278393368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Құмқұдық ауылдық емханасы, СЭС мекемесі </c:v>
                </c:pt>
                <c:pt idx="1">
                  <c:v>Аудандық «Жастар» орталығы</c:v>
                </c:pt>
                <c:pt idx="2">
                  <c:v>Аудандық Ішкі істер бөлімі қызметкерлерімен жұмыс</c:v>
                </c:pt>
                <c:pt idx="3">
                  <c:v>Ауылдық кітапхана</c:v>
                </c:pt>
                <c:pt idx="4">
                  <c:v>Құмқұдық ауылдық округі</c:v>
                </c:pt>
                <c:pt idx="5">
                  <c:v>Аудандық  Ішкі саясат бөлімі</c:v>
                </c:pt>
                <c:pt idx="6">
                  <c:v>Ауылдық мәдениет үйі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2</c:v>
                </c:pt>
                <c:pt idx="6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Құмқұдық ауылдық емханасы, СЭС мекемесі </c:v>
                </c:pt>
                <c:pt idx="1">
                  <c:v>Аудандық «Жастар» орталығы</c:v>
                </c:pt>
                <c:pt idx="2">
                  <c:v>Аудандық Ішкі істер бөлімі қызметкерлерімен жұмыс</c:v>
                </c:pt>
                <c:pt idx="3">
                  <c:v>Ауылдық кітапхана</c:v>
                </c:pt>
                <c:pt idx="4">
                  <c:v>Құмқұдық ауылдық округі</c:v>
                </c:pt>
                <c:pt idx="5">
                  <c:v>Аудандық  Ішкі саясат бөлімі</c:v>
                </c:pt>
                <c:pt idx="6">
                  <c:v>Ауылдық мәдениет үйі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Құмқұдық ауылдық емханасы, СЭС мекемесі </c:v>
                </c:pt>
                <c:pt idx="1">
                  <c:v>Аудандық «Жастар» орталығы</c:v>
                </c:pt>
                <c:pt idx="2">
                  <c:v>Аудандық Ішкі істер бөлімі қызметкерлерімен жұмыс</c:v>
                </c:pt>
                <c:pt idx="3">
                  <c:v>Ауылдық кітапхана</c:v>
                </c:pt>
                <c:pt idx="4">
                  <c:v>Құмқұдық ауылдық округі</c:v>
                </c:pt>
                <c:pt idx="5">
                  <c:v>Аудандық  Ішкі саясат бөлімі</c:v>
                </c:pt>
                <c:pt idx="6">
                  <c:v>Ауылдық мәдениет үйі</c:v>
                </c:pt>
              </c:strCache>
            </c:strRef>
          </c:cat>
          <c:val>
            <c:numRef>
              <c:f>Лист1!$D$2:$D$8</c:f>
            </c:numRef>
          </c:val>
        </c:ser>
        <c:shape val="cone"/>
        <c:axId val="87639168"/>
        <c:axId val="87640704"/>
        <c:axId val="73840832"/>
      </c:bar3DChart>
      <c:catAx>
        <c:axId val="87639168"/>
        <c:scaling>
          <c:orientation val="minMax"/>
        </c:scaling>
        <c:axPos val="b"/>
        <c:numFmt formatCode="General" sourceLinked="1"/>
        <c:tickLblPos val="nextTo"/>
        <c:crossAx val="87640704"/>
        <c:crosses val="autoZero"/>
        <c:auto val="1"/>
        <c:lblAlgn val="ctr"/>
        <c:lblOffset val="100"/>
      </c:catAx>
      <c:valAx>
        <c:axId val="87640704"/>
        <c:scaling>
          <c:orientation val="minMax"/>
        </c:scaling>
        <c:axPos val="l"/>
        <c:majorGridlines/>
        <c:numFmt formatCode="General" sourceLinked="1"/>
        <c:tickLblPos val="nextTo"/>
        <c:crossAx val="87639168"/>
        <c:crosses val="autoZero"/>
        <c:crossBetween val="between"/>
      </c:valAx>
      <c:serAx>
        <c:axId val="73840832"/>
        <c:scaling>
          <c:orientation val="minMax"/>
        </c:scaling>
        <c:axPos val="b"/>
        <c:tickLblPos val="nextTo"/>
        <c:crossAx val="87640704"/>
        <c:crosses val="autoZero"/>
      </c:ser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Лист1!$A$2:$A$11</c:f>
              <c:strCache>
                <c:ptCount val="10"/>
                <c:pt idx="0">
                  <c:v>жалпы саны</c:v>
                </c:pt>
                <c:pt idx="1">
                  <c:v>Көп балалы отбасында тәрбиелнушілер</c:v>
                </c:pt>
                <c:pt idx="2">
                  <c:v>Ата-анасы  мүгедек  оқушы</c:v>
                </c:pt>
                <c:pt idx="3">
                  <c:v>Қамқоршылықтағы  оқушылар</c:v>
                </c:pt>
                <c:pt idx="4">
                  <c:v>Толық  емес  отбасының балалары /жартылай жетім/ :  </c:v>
                </c:pt>
                <c:pt idx="5">
                  <c:v>Даму мүмкіндігі шектеулі  оқушылар</c:v>
                </c:pt>
                <c:pt idx="6">
                  <c:v>Сәтсіз отбасынан шыққан оқушылар /ажырасқан/: </c:v>
                </c:pt>
                <c:pt idx="7">
                  <c:v>Жалғыз басты ана отбасынан: </c:v>
                </c:pt>
                <c:pt idx="8">
                  <c:v>Өгей ата-ана тәрбиеленушілері</c:v>
                </c:pt>
                <c:pt idx="9">
                  <c:v>Үйде оқитын оқушы: 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234</c:v>
                </c:pt>
                <c:pt idx="1">
                  <c:v>72</c:v>
                </c:pt>
                <c:pt idx="2">
                  <c:v>12</c:v>
                </c:pt>
                <c:pt idx="3">
                  <c:v>3</c:v>
                </c:pt>
                <c:pt idx="4">
                  <c:v>18</c:v>
                </c:pt>
                <c:pt idx="5">
                  <c:v>2</c:v>
                </c:pt>
                <c:pt idx="6">
                  <c:v>6</c:v>
                </c:pt>
                <c:pt idx="7">
                  <c:v>6</c:v>
                </c:pt>
                <c:pt idx="8">
                  <c:v>5</c:v>
                </c:pt>
                <c:pt idx="9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жалпы саны</c:v>
                </c:pt>
                <c:pt idx="1">
                  <c:v>Көп балалы отбасында тәрбиелнушілер</c:v>
                </c:pt>
                <c:pt idx="2">
                  <c:v>Ата-анасы  мүгедек  оқушы</c:v>
                </c:pt>
                <c:pt idx="3">
                  <c:v>Қамқоршылықтағы  оқушылар</c:v>
                </c:pt>
                <c:pt idx="4">
                  <c:v>Толық  емес  отбасының балалары /жартылай жетім/ :  </c:v>
                </c:pt>
                <c:pt idx="5">
                  <c:v>Даму мүмкіндігі шектеулі  оқушылар</c:v>
                </c:pt>
                <c:pt idx="6">
                  <c:v>Сәтсіз отбасынан шыққан оқушылар /ажырасқан/: </c:v>
                </c:pt>
                <c:pt idx="7">
                  <c:v>Жалғыз басты ана отбасынан: </c:v>
                </c:pt>
                <c:pt idx="8">
                  <c:v>Өгей ата-ана тәрбиеленушілері</c:v>
                </c:pt>
                <c:pt idx="9">
                  <c:v>Үйде оқитын оқушы: </c:v>
                </c:pt>
              </c:strCache>
            </c:strRef>
          </c:cat>
          <c:val>
            <c:numRef>
              <c:f>Лист1!$C$2:$C$11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жалпы саны</c:v>
                </c:pt>
                <c:pt idx="1">
                  <c:v>Көп балалы отбасында тәрбиелнушілер</c:v>
                </c:pt>
                <c:pt idx="2">
                  <c:v>Ата-анасы  мүгедек  оқушы</c:v>
                </c:pt>
                <c:pt idx="3">
                  <c:v>Қамқоршылықтағы  оқушылар</c:v>
                </c:pt>
                <c:pt idx="4">
                  <c:v>Толық  емес  отбасының балалары /жартылай жетім/ :  </c:v>
                </c:pt>
                <c:pt idx="5">
                  <c:v>Даму мүмкіндігі шектеулі  оқушылар</c:v>
                </c:pt>
                <c:pt idx="6">
                  <c:v>Сәтсіз отбасынан шыққан оқушылар /ажырасқан/: </c:v>
                </c:pt>
                <c:pt idx="7">
                  <c:v>Жалғыз басты ана отбасынан: </c:v>
                </c:pt>
                <c:pt idx="8">
                  <c:v>Өгей ата-ана тәрбиеленушілері</c:v>
                </c:pt>
                <c:pt idx="9">
                  <c:v>Үйде оқитын оқушы: </c:v>
                </c:pt>
              </c:strCache>
            </c:strRef>
          </c:cat>
          <c:val>
            <c:numRef>
              <c:f>Лист1!$D$2:$D$11</c:f>
            </c:numRef>
          </c:val>
        </c:ser>
        <c:axId val="91807104"/>
        <c:axId val="93889664"/>
      </c:barChart>
      <c:catAx>
        <c:axId val="91807104"/>
        <c:scaling>
          <c:orientation val="minMax"/>
        </c:scaling>
        <c:axPos val="b"/>
        <c:tickLblPos val="nextTo"/>
        <c:crossAx val="93889664"/>
        <c:crosses val="autoZero"/>
        <c:auto val="1"/>
        <c:lblAlgn val="ctr"/>
        <c:lblOffset val="100"/>
      </c:catAx>
      <c:valAx>
        <c:axId val="93889664"/>
        <c:scaling>
          <c:orientation val="minMax"/>
        </c:scaling>
        <c:axPos val="l"/>
        <c:majorGridlines/>
        <c:numFmt formatCode="General" sourceLinked="1"/>
        <c:tickLblPos val="nextTo"/>
        <c:crossAx val="91807104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Отбасы саны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Лист1!$A$2:$A$8</c:f>
              <c:strCache>
                <c:ptCount val="7"/>
                <c:pt idx="0">
                  <c:v>жалпы оқушы саны</c:v>
                </c:pt>
                <c:pt idx="1">
                  <c:v>жалпы отбасы саны</c:v>
                </c:pt>
                <c:pt idx="2">
                  <c:v>толық отбасы саны </c:v>
                </c:pt>
                <c:pt idx="3">
                  <c:v>толық емес отбасы /жартылай жетім/</c:v>
                </c:pt>
                <c:pt idx="4">
                  <c:v>Жалғыз басты ана отбасы</c:v>
                </c:pt>
                <c:pt idx="5">
                  <c:v>өгей ата-ана отбасы</c:v>
                </c:pt>
                <c:pt idx="6">
                  <c:v>сәтсіз отбасы /ажырасқан/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234</c:v>
                </c:pt>
                <c:pt idx="1">
                  <c:v>141</c:v>
                </c:pt>
                <c:pt idx="2">
                  <c:v>117</c:v>
                </c:pt>
                <c:pt idx="3">
                  <c:v>9</c:v>
                </c:pt>
                <c:pt idx="4">
                  <c:v>5</c:v>
                </c:pt>
                <c:pt idx="5">
                  <c:v>3</c:v>
                </c:pt>
                <c:pt idx="6">
                  <c:v>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әке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жоғары білімді</c:v>
                </c:pt>
                <c:pt idx="1">
                  <c:v>арнаулы орта </c:v>
                </c:pt>
                <c:pt idx="2">
                  <c:v>орта білім</c:v>
                </c:pt>
                <c:pt idx="3">
                  <c:v>кәсіпкер</c:v>
                </c:pt>
                <c:pt idx="4">
                  <c:v>қызмет</c:v>
                </c:pt>
                <c:pt idx="5">
                  <c:v>жұмысшы</c:v>
                </c:pt>
                <c:pt idx="6">
                  <c:v>жұмыссыз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</c:v>
                </c:pt>
                <c:pt idx="1">
                  <c:v>14</c:v>
                </c:pt>
                <c:pt idx="2">
                  <c:v>94</c:v>
                </c:pt>
                <c:pt idx="3">
                  <c:v>11</c:v>
                </c:pt>
                <c:pt idx="4">
                  <c:v>14</c:v>
                </c:pt>
                <c:pt idx="5">
                  <c:v>71</c:v>
                </c:pt>
                <c:pt idx="6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ана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жоғары білімді</c:v>
                </c:pt>
                <c:pt idx="1">
                  <c:v>арнаулы орта </c:v>
                </c:pt>
                <c:pt idx="2">
                  <c:v>орта білім</c:v>
                </c:pt>
                <c:pt idx="3">
                  <c:v>кәсіпкер</c:v>
                </c:pt>
                <c:pt idx="4">
                  <c:v>қызмет</c:v>
                </c:pt>
                <c:pt idx="5">
                  <c:v>жұмысшы</c:v>
                </c:pt>
                <c:pt idx="6">
                  <c:v>жұмыссыз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30</c:v>
                </c:pt>
                <c:pt idx="1">
                  <c:v>60</c:v>
                </c:pt>
                <c:pt idx="2">
                  <c:v>48</c:v>
                </c:pt>
                <c:pt idx="3">
                  <c:v>4</c:v>
                </c:pt>
                <c:pt idx="4">
                  <c:v>36</c:v>
                </c:pt>
                <c:pt idx="5">
                  <c:v>40</c:v>
                </c:pt>
                <c:pt idx="6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жоғары білімді</c:v>
                </c:pt>
                <c:pt idx="1">
                  <c:v>арнаулы орта </c:v>
                </c:pt>
                <c:pt idx="2">
                  <c:v>орта білім</c:v>
                </c:pt>
                <c:pt idx="3">
                  <c:v>кәсіпкер</c:v>
                </c:pt>
                <c:pt idx="4">
                  <c:v>қызмет</c:v>
                </c:pt>
                <c:pt idx="5">
                  <c:v>жұмысшы</c:v>
                </c:pt>
                <c:pt idx="6">
                  <c:v>жұмыссыз</c:v>
                </c:pt>
              </c:strCache>
            </c:strRef>
          </c:cat>
          <c:val>
            <c:numRef>
              <c:f>Лист1!$D$2:$D$8</c:f>
            </c:numRef>
          </c:val>
        </c:ser>
        <c:axId val="106860928"/>
        <c:axId val="106862464"/>
      </c:barChart>
      <c:catAx>
        <c:axId val="106860928"/>
        <c:scaling>
          <c:orientation val="minMax"/>
        </c:scaling>
        <c:axPos val="b"/>
        <c:tickLblPos val="nextTo"/>
        <c:crossAx val="106862464"/>
        <c:crosses val="autoZero"/>
        <c:auto val="1"/>
        <c:lblAlgn val="ctr"/>
        <c:lblOffset val="100"/>
      </c:catAx>
      <c:valAx>
        <c:axId val="106862464"/>
        <c:scaling>
          <c:orientation val="minMax"/>
        </c:scaling>
        <c:axPos val="l"/>
        <c:majorGridlines/>
        <c:numFmt formatCode="General" sourceLinked="1"/>
        <c:tickLblPos val="nextTo"/>
        <c:crossAx val="1068609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2021-07-08T14:00:00Z</cp:lastPrinted>
  <dcterms:created xsi:type="dcterms:W3CDTF">2021-07-08T14:54:00Z</dcterms:created>
  <dcterms:modified xsi:type="dcterms:W3CDTF">2021-07-08T14:55:00Z</dcterms:modified>
</cp:coreProperties>
</file>